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7483" w14:textId="58F30C8F" w:rsidR="00643BB5" w:rsidRDefault="00643BB5"/>
    <w:p w14:paraId="6D435962" w14:textId="1B3DF9D9" w:rsidR="001E1243" w:rsidRPr="00E8284C" w:rsidRDefault="001E1243" w:rsidP="001E124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284C">
        <w:rPr>
          <w:rFonts w:ascii="Times New Roman" w:hAnsi="Times New Roman"/>
          <w:b/>
          <w:i/>
          <w:sz w:val="28"/>
          <w:szCs w:val="28"/>
        </w:rPr>
        <w:t>For Immediate Release</w:t>
      </w:r>
    </w:p>
    <w:p w14:paraId="6FA96191" w14:textId="4333AE63" w:rsidR="00930C53" w:rsidRPr="00E8284C" w:rsidRDefault="00EB10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</w:t>
      </w:r>
      <w:r w:rsidR="00D23E4C">
        <w:rPr>
          <w:rFonts w:ascii="Times New Roman" w:hAnsi="Times New Roman"/>
          <w:b/>
          <w:bCs/>
          <w:sz w:val="28"/>
          <w:szCs w:val="28"/>
        </w:rPr>
        <w:t xml:space="preserve">amey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 w:rsidR="00D23E4C">
        <w:rPr>
          <w:rFonts w:ascii="Times New Roman" w:hAnsi="Times New Roman"/>
          <w:b/>
          <w:bCs/>
          <w:sz w:val="28"/>
          <w:szCs w:val="28"/>
        </w:rPr>
        <w:t xml:space="preserve">emp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D23E4C">
        <w:rPr>
          <w:rFonts w:ascii="Times New Roman" w:hAnsi="Times New Roman"/>
          <w:b/>
          <w:bCs/>
          <w:sz w:val="28"/>
          <w:szCs w:val="28"/>
        </w:rPr>
        <w:t xml:space="preserve">ssociates </w:t>
      </w:r>
      <w:r w:rsidR="001D32B5">
        <w:rPr>
          <w:rFonts w:ascii="Times New Roman" w:hAnsi="Times New Roman"/>
          <w:b/>
          <w:bCs/>
          <w:sz w:val="28"/>
          <w:szCs w:val="28"/>
        </w:rPr>
        <w:t>Names Stephen Greene New President</w:t>
      </w:r>
      <w:r w:rsidR="00930C53" w:rsidRPr="00E828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348560" w14:textId="71FD49F6" w:rsidR="00E908FA" w:rsidRDefault="00EB1085" w:rsidP="0093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Raleigh, </w:t>
      </w:r>
      <w:r w:rsidR="00CD49AA">
        <w:rPr>
          <w:rFonts w:ascii="Times New Roman" w:eastAsia="Times New Roman" w:hAnsi="Times New Roman" w:cs="Times New Roman"/>
          <w:sz w:val="24"/>
          <w:szCs w:val="24"/>
        </w:rPr>
        <w:t>NC</w:t>
      </w:r>
      <w:r w:rsidR="002C45B0" w:rsidRPr="00FB45E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0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EC4" w:rsidRPr="001D32B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1D32B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05EC4" w:rsidRPr="00A934A6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F05EC4" w:rsidRPr="00F0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05EC4" w:rsidRPr="00F05E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C45B0" w:rsidRPr="00FB4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085">
        <w:rPr>
          <w:rFonts w:ascii="Times New Roman" w:eastAsia="Times New Roman" w:hAnsi="Times New Roman" w:cs="Times New Roman"/>
          <w:sz w:val="24"/>
          <w:szCs w:val="24"/>
          <w:u w:val="single"/>
        </w:rPr>
        <w:t>Ramey</w:t>
      </w:r>
      <w:proofErr w:type="gramEnd"/>
      <w:r w:rsidRPr="00EB10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Kemp Associates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(RKA)</w:t>
      </w:r>
      <w:r w:rsidR="00DA79E8">
        <w:rPr>
          <w:rFonts w:ascii="Times New Roman" w:eastAsia="Times New Roman" w:hAnsi="Times New Roman" w:cs="Times New Roman"/>
          <w:sz w:val="24"/>
          <w:szCs w:val="24"/>
        </w:rPr>
        <w:t xml:space="preserve">, an award-winning transportation engineering firm, </w:t>
      </w:r>
      <w:r w:rsidR="002C45B0">
        <w:rPr>
          <w:rFonts w:ascii="Times New Roman" w:eastAsia="Times New Roman" w:hAnsi="Times New Roman" w:cs="Times New Roman"/>
          <w:sz w:val="24"/>
          <w:szCs w:val="24"/>
        </w:rPr>
        <w:t>announced</w:t>
      </w:r>
      <w:r w:rsidR="002C45B0" w:rsidRPr="00FB4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E8">
        <w:rPr>
          <w:rFonts w:ascii="Times New Roman" w:eastAsia="Times New Roman" w:hAnsi="Times New Roman" w:cs="Times New Roman"/>
          <w:sz w:val="24"/>
          <w:szCs w:val="24"/>
        </w:rPr>
        <w:t xml:space="preserve">that Stephen Greene, PE has been promoted to President. 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A79E8">
        <w:rPr>
          <w:rFonts w:ascii="Times New Roman" w:eastAsia="Times New Roman" w:hAnsi="Times New Roman" w:cs="Times New Roman"/>
          <w:sz w:val="24"/>
          <w:szCs w:val="24"/>
        </w:rPr>
        <w:t>succeeds Montell Irvin, PE</w:t>
      </w:r>
      <w:r w:rsidR="007B605F">
        <w:rPr>
          <w:rFonts w:ascii="Times New Roman" w:eastAsia="Times New Roman" w:hAnsi="Times New Roman" w:cs="Times New Roman"/>
          <w:sz w:val="24"/>
          <w:szCs w:val="24"/>
        </w:rPr>
        <w:t>, PTOE</w:t>
      </w:r>
      <w:r w:rsidR="00DA7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 xml:space="preserve">who announced </w:t>
      </w:r>
      <w:r w:rsidR="00EE14F8">
        <w:rPr>
          <w:rFonts w:ascii="Times New Roman" w:eastAsia="Times New Roman" w:hAnsi="Times New Roman" w:cs="Times New Roman"/>
          <w:sz w:val="24"/>
          <w:szCs w:val="24"/>
        </w:rPr>
        <w:t xml:space="preserve">this as the first step in succession planning as he begins his 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>transition to retirement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05F8C2" w14:textId="0919D4E8" w:rsidR="00E908FA" w:rsidRDefault="006A0D99" w:rsidP="0093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431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 xml:space="preserve">reene has served RKA clients on a multitude of transportation engineering projects for </w:t>
      </w:r>
      <w:r w:rsidR="007B605F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 xml:space="preserve">eighteen years.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Acting as 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>Chief Operating Officer since 2017</w:t>
      </w:r>
      <w:r>
        <w:rPr>
          <w:rFonts w:ascii="Times New Roman" w:eastAsia="Times New Roman" w:hAnsi="Times New Roman" w:cs="Times New Roman"/>
          <w:sz w:val="24"/>
          <w:szCs w:val="24"/>
        </w:rPr>
        <w:t>, he has overseen and optimized internal processes to improve how RKA serves its clients. M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>ost recently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 xml:space="preserve"> has been driving “Owner Experience” initiatives</w:t>
      </w:r>
      <w:r w:rsidR="003B5F5A">
        <w:rPr>
          <w:rFonts w:ascii="Times New Roman" w:eastAsia="Times New Roman" w:hAnsi="Times New Roman" w:cs="Times New Roman"/>
          <w:sz w:val="24"/>
          <w:szCs w:val="24"/>
        </w:rPr>
        <w:t xml:space="preserve"> to improve staff engagement and retention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 xml:space="preserve"> under the five-year strategic plan.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Greene </w:t>
      </w:r>
      <w:r w:rsidRPr="009D26FD">
        <w:rPr>
          <w:rFonts w:ascii="Times New Roman" w:eastAsia="Times New Roman" w:hAnsi="Times New Roman" w:cs="Times New Roman"/>
          <w:sz w:val="24"/>
          <w:szCs w:val="24"/>
        </w:rPr>
        <w:t xml:space="preserve">received his B.S. in Civil Engineering from the University of Massachusetts and has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extensive </w:t>
      </w:r>
      <w:r w:rsidRPr="009D26FD">
        <w:rPr>
          <w:rFonts w:ascii="Times New Roman" w:eastAsia="Times New Roman" w:hAnsi="Times New Roman" w:cs="Times New Roman"/>
          <w:sz w:val="24"/>
          <w:szCs w:val="24"/>
        </w:rPr>
        <w:t>experience in the fields of transportation engineering, transportation planning, and construction administration, on top of 10 years of leadership experience in the non-profit sector.</w:t>
      </w:r>
    </w:p>
    <w:p w14:paraId="66E7543D" w14:textId="4578F54D" w:rsidR="00930C53" w:rsidRPr="00FB45EB" w:rsidRDefault="007B605F" w:rsidP="0093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5F">
        <w:rPr>
          <w:rFonts w:ascii="Times New Roman" w:eastAsia="Times New Roman" w:hAnsi="Times New Roman" w:cs="Times New Roman"/>
          <w:sz w:val="24"/>
          <w:szCs w:val="24"/>
        </w:rPr>
        <w:t xml:space="preserve">On the promotion of Stephen Greene,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CEO </w:t>
      </w:r>
      <w:r w:rsidRPr="007B605F">
        <w:rPr>
          <w:rFonts w:ascii="Times New Roman" w:eastAsia="Times New Roman" w:hAnsi="Times New Roman" w:cs="Times New Roman"/>
          <w:sz w:val="24"/>
          <w:szCs w:val="24"/>
        </w:rPr>
        <w:t xml:space="preserve">Montell Irvin, P.E., PTOE, </w:t>
      </w:r>
      <w:r w:rsidR="00E908FA">
        <w:rPr>
          <w:rFonts w:ascii="Times New Roman" w:eastAsia="Times New Roman" w:hAnsi="Times New Roman" w:cs="Times New Roman"/>
          <w:sz w:val="24"/>
          <w:szCs w:val="24"/>
        </w:rPr>
        <w:t>said: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Steve is the right leader for RKA. </w:t>
      </w:r>
      <w:r w:rsidR="00400C20">
        <w:rPr>
          <w:rFonts w:ascii="Times New Roman" w:eastAsia="Times New Roman" w:hAnsi="Times New Roman" w:cs="Times New Roman"/>
          <w:sz w:val="24"/>
          <w:szCs w:val="24"/>
        </w:rPr>
        <w:t xml:space="preserve">For nearly two decades, 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 xml:space="preserve">he has been an integral part of RKA’s evolution and </w:t>
      </w:r>
      <w:r w:rsidR="00643122">
        <w:rPr>
          <w:rFonts w:ascii="Times New Roman" w:eastAsia="Times New Roman" w:hAnsi="Times New Roman" w:cs="Times New Roman"/>
          <w:sz w:val="24"/>
          <w:szCs w:val="24"/>
        </w:rPr>
        <w:t xml:space="preserve">has dedicated his 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>extensive technical</w:t>
      </w:r>
      <w:r w:rsidR="00643122">
        <w:rPr>
          <w:rFonts w:ascii="Times New Roman" w:eastAsia="Times New Roman" w:hAnsi="Times New Roman" w:cs="Times New Roman"/>
          <w:sz w:val="24"/>
          <w:szCs w:val="24"/>
        </w:rPr>
        <w:t xml:space="preserve"> knowledge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 xml:space="preserve"> and business development skills</w:t>
      </w:r>
      <w:r w:rsidR="00643122">
        <w:rPr>
          <w:rFonts w:ascii="Times New Roman" w:eastAsia="Times New Roman" w:hAnsi="Times New Roman" w:cs="Times New Roman"/>
          <w:sz w:val="24"/>
          <w:szCs w:val="24"/>
        </w:rPr>
        <w:t xml:space="preserve"> to driving the company’s growth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 xml:space="preserve">. In this next phase of RKA’s history, </w:t>
      </w:r>
      <w:r w:rsidR="00400C20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 xml:space="preserve">will be the catalyst for </w:t>
      </w:r>
      <w:r w:rsidR="006A0D9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 xml:space="preserve"> firm to achieve </w:t>
      </w:r>
      <w:r w:rsidR="006A0D99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 xml:space="preserve"> strategic initiatives, strengthen partnerships, and drive sustainable </w:t>
      </w:r>
      <w:r w:rsidR="00643122">
        <w:rPr>
          <w:rFonts w:ascii="Times New Roman" w:eastAsia="Times New Roman" w:hAnsi="Times New Roman" w:cs="Times New Roman"/>
          <w:sz w:val="24"/>
          <w:szCs w:val="24"/>
        </w:rPr>
        <w:t>expansion in the industry</w:t>
      </w:r>
      <w:r w:rsidR="009D26FD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14:paraId="3890F057" w14:textId="4B84ECFA" w:rsidR="001E42FC" w:rsidRDefault="001E42FC" w:rsidP="0032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2FC">
        <w:rPr>
          <w:rFonts w:ascii="Times New Roman" w:eastAsia="Times New Roman" w:hAnsi="Times New Roman" w:cs="Times New Roman"/>
          <w:sz w:val="24"/>
          <w:szCs w:val="24"/>
        </w:rPr>
        <w:t>Founded in 1992, RKA is a</w:t>
      </w:r>
      <w:r w:rsidR="002528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487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2528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487">
        <w:rPr>
          <w:rFonts w:ascii="Times New Roman" w:eastAsia="Times New Roman" w:hAnsi="Times New Roman" w:cs="Times New Roman"/>
          <w:sz w:val="24"/>
          <w:szCs w:val="24"/>
        </w:rPr>
        <w:t>winning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 transportation consulting c</w:t>
      </w:r>
      <w:r w:rsidR="00F05487">
        <w:rPr>
          <w:rFonts w:ascii="Times New Roman" w:eastAsia="Times New Roman" w:hAnsi="Times New Roman" w:cs="Times New Roman"/>
          <w:sz w:val="24"/>
          <w:szCs w:val="24"/>
        </w:rPr>
        <w:t>ompany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21AA">
        <w:rPr>
          <w:rFonts w:ascii="Times New Roman" w:eastAsia="Times New Roman" w:hAnsi="Times New Roman" w:cs="Times New Roman"/>
          <w:sz w:val="24"/>
          <w:szCs w:val="24"/>
        </w:rPr>
        <w:t xml:space="preserve">headquartered 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>in North Carolina</w:t>
      </w:r>
      <w:r w:rsidR="0025286B">
        <w:rPr>
          <w:rFonts w:ascii="Times New Roman" w:eastAsia="Times New Roman" w:hAnsi="Times New Roman" w:cs="Times New Roman"/>
          <w:sz w:val="24"/>
          <w:szCs w:val="24"/>
        </w:rPr>
        <w:t xml:space="preserve"> and servicing the southeast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5399">
        <w:rPr>
          <w:rFonts w:ascii="Times New Roman" w:eastAsia="Times New Roman" w:hAnsi="Times New Roman" w:cs="Times New Roman"/>
          <w:sz w:val="24"/>
          <w:szCs w:val="24"/>
        </w:rPr>
        <w:t>K</w:t>
      </w:r>
      <w:r w:rsidR="006206EE" w:rsidRPr="001E42FC">
        <w:rPr>
          <w:rFonts w:ascii="Times New Roman" w:eastAsia="Times New Roman" w:hAnsi="Times New Roman" w:cs="Times New Roman"/>
          <w:sz w:val="24"/>
          <w:szCs w:val="24"/>
        </w:rPr>
        <w:t xml:space="preserve">nown for the transportation engineering and design expertise </w:t>
      </w:r>
      <w:r w:rsidR="006A0D99">
        <w:rPr>
          <w:rFonts w:ascii="Times New Roman" w:eastAsia="Times New Roman" w:hAnsi="Times New Roman" w:cs="Times New Roman"/>
          <w:sz w:val="24"/>
          <w:szCs w:val="24"/>
        </w:rPr>
        <w:t>brought</w:t>
      </w:r>
      <w:r w:rsidR="006206EE" w:rsidRPr="001E42FC">
        <w:rPr>
          <w:rFonts w:ascii="Times New Roman" w:eastAsia="Times New Roman" w:hAnsi="Times New Roman" w:cs="Times New Roman"/>
          <w:sz w:val="24"/>
          <w:szCs w:val="24"/>
        </w:rPr>
        <w:t xml:space="preserve"> to every project, </w:t>
      </w:r>
      <w:r w:rsidR="00CD5399">
        <w:rPr>
          <w:rFonts w:ascii="Times New Roman" w:eastAsia="Times New Roman" w:hAnsi="Times New Roman" w:cs="Times New Roman"/>
          <w:sz w:val="24"/>
          <w:szCs w:val="24"/>
        </w:rPr>
        <w:t xml:space="preserve">RKA works with clients to </w:t>
      </w:r>
      <w:r w:rsidR="006206EE">
        <w:rPr>
          <w:rFonts w:ascii="Times New Roman" w:eastAsia="Times New Roman" w:hAnsi="Times New Roman" w:cs="Times New Roman"/>
          <w:sz w:val="24"/>
          <w:szCs w:val="24"/>
        </w:rPr>
        <w:t>produc</w:t>
      </w:r>
      <w:r w:rsidR="00CD53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399">
        <w:rPr>
          <w:rFonts w:ascii="Times New Roman" w:eastAsia="Times New Roman" w:hAnsi="Times New Roman" w:cs="Times New Roman"/>
          <w:sz w:val="24"/>
          <w:szCs w:val="24"/>
        </w:rPr>
        <w:t xml:space="preserve">safe, accessible, </w:t>
      </w:r>
      <w:r w:rsidR="006206EE" w:rsidRPr="001E42FC">
        <w:rPr>
          <w:rFonts w:ascii="Times New Roman" w:eastAsia="Times New Roman" w:hAnsi="Times New Roman" w:cs="Times New Roman"/>
          <w:sz w:val="24"/>
          <w:szCs w:val="24"/>
        </w:rPr>
        <w:t xml:space="preserve">innovative, and cost-effective </w:t>
      </w:r>
      <w:r w:rsidR="00CD5399">
        <w:rPr>
          <w:rFonts w:ascii="Times New Roman" w:eastAsia="Times New Roman" w:hAnsi="Times New Roman" w:cs="Times New Roman"/>
          <w:sz w:val="24"/>
          <w:szCs w:val="24"/>
        </w:rPr>
        <w:t>transportation solutions that support long-term community growth and improves the local quality of life</w:t>
      </w:r>
      <w:r w:rsidR="006206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21AA">
        <w:rPr>
          <w:rFonts w:ascii="Times New Roman" w:eastAsia="Times New Roman" w:hAnsi="Times New Roman" w:cs="Times New Roman"/>
          <w:sz w:val="24"/>
          <w:szCs w:val="24"/>
        </w:rPr>
        <w:t xml:space="preserve">RKA </w:t>
      </w:r>
      <w:r w:rsidR="00CD5399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9521AA">
        <w:rPr>
          <w:rFonts w:ascii="Times New Roman" w:eastAsia="Times New Roman" w:hAnsi="Times New Roman" w:cs="Times New Roman"/>
          <w:sz w:val="24"/>
          <w:szCs w:val="24"/>
        </w:rPr>
        <w:t xml:space="preserve">recognized </w:t>
      </w:r>
      <w:r w:rsidR="00F05487">
        <w:rPr>
          <w:rFonts w:ascii="Times New Roman" w:eastAsia="Times New Roman" w:hAnsi="Times New Roman" w:cs="Times New Roman"/>
          <w:sz w:val="24"/>
          <w:szCs w:val="24"/>
        </w:rPr>
        <w:t>as a</w:t>
      </w:r>
      <w:r w:rsidR="00643E4C">
        <w:rPr>
          <w:rFonts w:ascii="Times New Roman" w:eastAsia="Times New Roman" w:hAnsi="Times New Roman" w:cs="Times New Roman"/>
          <w:sz w:val="24"/>
          <w:szCs w:val="24"/>
        </w:rPr>
        <w:t xml:space="preserve"> Zweig Group</w:t>
      </w:r>
      <w:r w:rsidR="00637A9D">
        <w:rPr>
          <w:rFonts w:ascii="Times New Roman" w:eastAsia="Times New Roman" w:hAnsi="Times New Roman" w:cs="Times New Roman"/>
          <w:sz w:val="24"/>
          <w:szCs w:val="24"/>
        </w:rPr>
        <w:t xml:space="preserve"> “Best Firm to Work For” and “Hot Firm”</w:t>
      </w:r>
      <w:r w:rsidR="00643E4C">
        <w:rPr>
          <w:rFonts w:ascii="Times New Roman" w:eastAsia="Times New Roman" w:hAnsi="Times New Roman" w:cs="Times New Roman"/>
          <w:sz w:val="24"/>
          <w:szCs w:val="24"/>
        </w:rPr>
        <w:t xml:space="preserve"> as well as an ENR “Top Design Firms in the Southeastern US</w:t>
      </w:r>
      <w:r w:rsidR="00637A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3E4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206EE" w:rsidRPr="0062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5E7590" w14:textId="74E0ECD5" w:rsidR="00C945F5" w:rsidRDefault="008529EB" w:rsidP="00824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RKA currently </w:t>
      </w:r>
      <w:r w:rsidR="00C945F5">
        <w:rPr>
          <w:rFonts w:ascii="Times New Roman" w:eastAsia="Times New Roman" w:hAnsi="Times New Roman" w:cs="Times New Roman"/>
          <w:sz w:val="24"/>
          <w:szCs w:val="24"/>
        </w:rPr>
        <w:t xml:space="preserve">employs over 75 people with </w:t>
      </w:r>
      <w:r w:rsidR="00F0548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offices</w:t>
      </w:r>
      <w:r w:rsidR="00C945F5">
        <w:rPr>
          <w:rFonts w:ascii="Times New Roman" w:eastAsia="Times New Roman" w:hAnsi="Times New Roman" w:cs="Times New Roman"/>
          <w:sz w:val="24"/>
          <w:szCs w:val="24"/>
        </w:rPr>
        <w:t xml:space="preserve"> across Virginia and the Carolinas.</w:t>
      </w:r>
    </w:p>
    <w:p w14:paraId="16EA4D16" w14:textId="4AC44CD3" w:rsidR="00930C53" w:rsidRPr="000B0988" w:rsidRDefault="00930C53" w:rsidP="0093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</w:t>
      </w:r>
      <w:r w:rsidR="00344203">
        <w:rPr>
          <w:rFonts w:ascii="Times New Roman" w:eastAsia="Times New Roman" w:hAnsi="Times New Roman" w:cs="Times New Roman"/>
          <w:b/>
          <w:bCs/>
          <w:sz w:val="24"/>
          <w:szCs w:val="24"/>
        </w:rPr>
        <w:t>RKA</w:t>
      </w:r>
    </w:p>
    <w:p w14:paraId="49EA2C6B" w14:textId="72BEF01B" w:rsidR="005E6EF7" w:rsidRPr="00FB45EB" w:rsidRDefault="00F05487" w:rsidP="00F0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42FC">
        <w:rPr>
          <w:rFonts w:ascii="Times New Roman" w:eastAsia="Times New Roman" w:hAnsi="Times New Roman" w:cs="Times New Roman"/>
          <w:sz w:val="24"/>
          <w:szCs w:val="24"/>
        </w:rPr>
        <w:t>Founded in 1992, RKA is a</w:t>
      </w:r>
      <w:r w:rsidR="000E6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0E6D3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winning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 transportation consulting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ompany. RKA is headquartered 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Raleigh, N</w:t>
      </w:r>
      <w:r w:rsidR="000E6D3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offices in Charlotte, Greensboro, Col</w:t>
      </w:r>
      <w:r w:rsidR="000E6D3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mbia</w:t>
      </w:r>
      <w:r w:rsidR="00FA46AE">
        <w:rPr>
          <w:rFonts w:ascii="Times New Roman" w:eastAsia="Times New Roman" w:hAnsi="Times New Roman" w:cs="Times New Roman"/>
          <w:sz w:val="24"/>
          <w:szCs w:val="24"/>
        </w:rPr>
        <w:t xml:space="preserve"> (SC)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Charleston </w:t>
      </w:r>
      <w:r w:rsidR="00FA46A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 w:rsidR="00FA46A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Glen Allen </w:t>
      </w:r>
      <w:r w:rsidR="00FA46A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 w:rsidR="00FA46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42FC">
        <w:rPr>
          <w:rFonts w:ascii="Times New Roman" w:eastAsia="Times New Roman" w:hAnsi="Times New Roman" w:cs="Times New Roman"/>
          <w:sz w:val="24"/>
          <w:szCs w:val="24"/>
        </w:rPr>
        <w:t xml:space="preserve">. RKA specializes in working with clients to make transportation accessible and safe for everyone while supporting long-term community growth and improving the local quality of life. </w:t>
      </w:r>
      <w:r w:rsidR="00F3396E" w:rsidRPr="00FB45EB">
        <w:rPr>
          <w:rFonts w:ascii="Times New Roman" w:eastAsia="Times New Roman" w:hAnsi="Times New Roman" w:cs="Times New Roman"/>
          <w:sz w:val="24"/>
          <w:szCs w:val="24"/>
        </w:rPr>
        <w:t xml:space="preserve">For more information, visit </w:t>
      </w:r>
      <w:hyperlink r:id="rId10" w:history="1">
        <w:r w:rsidRPr="001961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www.rameykemp.com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96E" w:rsidRPr="00FB4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B5499" w14:textId="77777777" w:rsidR="002C45B0" w:rsidRPr="00596798" w:rsidRDefault="002C45B0" w:rsidP="002C4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98">
        <w:rPr>
          <w:rFonts w:ascii="Times New Roman" w:eastAsia="Times New Roman" w:hAnsi="Times New Roman" w:cs="Times New Roman"/>
          <w:b/>
          <w:bCs/>
          <w:sz w:val="24"/>
          <w:szCs w:val="24"/>
        </w:rPr>
        <w:t>Contacts</w:t>
      </w:r>
    </w:p>
    <w:p w14:paraId="350DEF8E" w14:textId="010E10D0" w:rsidR="00930C53" w:rsidRPr="007F1A92" w:rsidRDefault="002C45B0" w:rsidP="00955C9F">
      <w:pPr>
        <w:spacing w:before="100" w:beforeAutospacing="1" w:after="100" w:afterAutospacing="1" w:line="240" w:lineRule="auto"/>
      </w:pPr>
      <w:r w:rsidRPr="004867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Business Inquiries </w:t>
      </w:r>
      <w:r w:rsidRPr="0048674A">
        <w:rPr>
          <w:rFonts w:ascii="Times New Roman" w:eastAsia="Times New Roman" w:hAnsi="Times New Roman" w:cs="Times New Roman"/>
          <w:sz w:val="24"/>
          <w:szCs w:val="24"/>
        </w:rPr>
        <w:br/>
      </w:r>
      <w:r w:rsidR="00FA46AE">
        <w:rPr>
          <w:rFonts w:ascii="Times New Roman" w:eastAsia="Times New Roman" w:hAnsi="Times New Roman" w:cs="Times New Roman"/>
          <w:sz w:val="24"/>
          <w:szCs w:val="24"/>
        </w:rPr>
        <w:t>Victoria Edwards</w:t>
      </w:r>
      <w:r w:rsidR="003442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6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6AE">
        <w:rPr>
          <w:rFonts w:ascii="Times New Roman" w:eastAsia="Times New Roman" w:hAnsi="Times New Roman" w:cs="Times New Roman"/>
          <w:sz w:val="24"/>
          <w:szCs w:val="24"/>
        </w:rPr>
        <w:t xml:space="preserve">Director of </w:t>
      </w:r>
      <w:r w:rsidRPr="00556A34"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Pr="00556A3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30C53" w:rsidRPr="007F1A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E2F6" w14:textId="77777777" w:rsidR="004C1528" w:rsidRDefault="004C1528" w:rsidP="00BE27DF">
      <w:pPr>
        <w:spacing w:after="0" w:line="240" w:lineRule="auto"/>
      </w:pPr>
      <w:r>
        <w:separator/>
      </w:r>
    </w:p>
  </w:endnote>
  <w:endnote w:type="continuationSeparator" w:id="0">
    <w:p w14:paraId="20E62F3E" w14:textId="77777777" w:rsidR="004C1528" w:rsidRDefault="004C1528" w:rsidP="00BE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004A" w14:textId="77777777" w:rsidR="004C1528" w:rsidRDefault="004C1528" w:rsidP="00BE27DF">
      <w:pPr>
        <w:spacing w:after="0" w:line="240" w:lineRule="auto"/>
      </w:pPr>
      <w:r>
        <w:separator/>
      </w:r>
    </w:p>
  </w:footnote>
  <w:footnote w:type="continuationSeparator" w:id="0">
    <w:p w14:paraId="2D1C5D99" w14:textId="77777777" w:rsidR="004C1528" w:rsidRDefault="004C1528" w:rsidP="00BE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2D0E" w14:textId="36E32912" w:rsidR="00BE27DF" w:rsidRDefault="00344203" w:rsidP="00344203">
    <w:pPr>
      <w:pStyle w:val="Header"/>
    </w:pPr>
    <w:r>
      <w:rPr>
        <w:b/>
        <w:noProof/>
        <w:color w:val="5F5F5F"/>
        <w:sz w:val="32"/>
        <w:szCs w:val="32"/>
      </w:rPr>
      <w:drawing>
        <wp:inline distT="0" distB="0" distL="0" distR="0" wp14:anchorId="66F01AE1" wp14:editId="7529C78E">
          <wp:extent cx="774065" cy="353695"/>
          <wp:effectExtent l="0" t="0" r="6985" b="825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27D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87A03" wp14:editId="668F3673">
              <wp:simplePos x="0" y="0"/>
              <wp:positionH relativeFrom="column">
                <wp:posOffset>-28575</wp:posOffset>
              </wp:positionH>
              <wp:positionV relativeFrom="paragraph">
                <wp:posOffset>457200</wp:posOffset>
              </wp:positionV>
              <wp:extent cx="66294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C5EBD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6pt" to="519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" strokecolor="gray" strokeweight="3pt"/>
          </w:pict>
        </mc:Fallback>
      </mc:AlternateContent>
    </w:r>
    <w:r>
      <w:rPr>
        <w:b/>
        <w:color w:val="5F5F5F"/>
        <w:sz w:val="32"/>
        <w:szCs w:val="32"/>
      </w:rPr>
      <w:tab/>
    </w:r>
    <w:r>
      <w:rPr>
        <w:b/>
        <w:color w:val="5F5F5F"/>
        <w:sz w:val="32"/>
        <w:szCs w:val="32"/>
      </w:rPr>
      <w:tab/>
    </w:r>
    <w:r w:rsidR="00BE27DF">
      <w:rPr>
        <w:b/>
        <w:color w:val="5F5F5F"/>
        <w:sz w:val="32"/>
        <w:szCs w:val="32"/>
      </w:rPr>
      <w:t>PRESS RELEASE</w:t>
    </w:r>
  </w:p>
  <w:p w14:paraId="5AC93D28" w14:textId="77777777" w:rsidR="00BE27DF" w:rsidRDefault="00BE2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53"/>
    <w:rsid w:val="00010C88"/>
    <w:rsid w:val="000129C2"/>
    <w:rsid w:val="00026446"/>
    <w:rsid w:val="00031E71"/>
    <w:rsid w:val="00037FB7"/>
    <w:rsid w:val="00044C07"/>
    <w:rsid w:val="00057DEC"/>
    <w:rsid w:val="000754AC"/>
    <w:rsid w:val="00081A55"/>
    <w:rsid w:val="000B07C3"/>
    <w:rsid w:val="000B0988"/>
    <w:rsid w:val="000B2F01"/>
    <w:rsid w:val="000B4F73"/>
    <w:rsid w:val="000D63D9"/>
    <w:rsid w:val="000D7AB5"/>
    <w:rsid w:val="000E6D33"/>
    <w:rsid w:val="000E6F4D"/>
    <w:rsid w:val="000E7546"/>
    <w:rsid w:val="000F1799"/>
    <w:rsid w:val="000F60A8"/>
    <w:rsid w:val="001259D0"/>
    <w:rsid w:val="001320B6"/>
    <w:rsid w:val="001335E1"/>
    <w:rsid w:val="00135807"/>
    <w:rsid w:val="00140A63"/>
    <w:rsid w:val="0014421A"/>
    <w:rsid w:val="00144654"/>
    <w:rsid w:val="001572D0"/>
    <w:rsid w:val="00174983"/>
    <w:rsid w:val="00191093"/>
    <w:rsid w:val="001A5D6E"/>
    <w:rsid w:val="001D1153"/>
    <w:rsid w:val="001D32B5"/>
    <w:rsid w:val="001D6D2D"/>
    <w:rsid w:val="001D7C4E"/>
    <w:rsid w:val="001E1243"/>
    <w:rsid w:val="001E42FC"/>
    <w:rsid w:val="00222737"/>
    <w:rsid w:val="00222F1E"/>
    <w:rsid w:val="002351CA"/>
    <w:rsid w:val="00245F9D"/>
    <w:rsid w:val="0025286B"/>
    <w:rsid w:val="002641ED"/>
    <w:rsid w:val="002730D0"/>
    <w:rsid w:val="00273C7E"/>
    <w:rsid w:val="00280380"/>
    <w:rsid w:val="00282282"/>
    <w:rsid w:val="002827DC"/>
    <w:rsid w:val="002857D7"/>
    <w:rsid w:val="00286866"/>
    <w:rsid w:val="00292CD0"/>
    <w:rsid w:val="00294E59"/>
    <w:rsid w:val="002A088E"/>
    <w:rsid w:val="002A4D98"/>
    <w:rsid w:val="002C0719"/>
    <w:rsid w:val="002C45B0"/>
    <w:rsid w:val="002C6EA8"/>
    <w:rsid w:val="002D4D18"/>
    <w:rsid w:val="002F029B"/>
    <w:rsid w:val="002F0E38"/>
    <w:rsid w:val="002F2C45"/>
    <w:rsid w:val="0032735A"/>
    <w:rsid w:val="00335594"/>
    <w:rsid w:val="00340AD7"/>
    <w:rsid w:val="00340D3A"/>
    <w:rsid w:val="00342BE1"/>
    <w:rsid w:val="00344203"/>
    <w:rsid w:val="00350881"/>
    <w:rsid w:val="0035496F"/>
    <w:rsid w:val="003704A3"/>
    <w:rsid w:val="00382096"/>
    <w:rsid w:val="00385649"/>
    <w:rsid w:val="003A2A26"/>
    <w:rsid w:val="003B27D2"/>
    <w:rsid w:val="003B59D8"/>
    <w:rsid w:val="003B5F5A"/>
    <w:rsid w:val="003C07A5"/>
    <w:rsid w:val="003D3707"/>
    <w:rsid w:val="003D72BA"/>
    <w:rsid w:val="003D7FD1"/>
    <w:rsid w:val="003E4BFD"/>
    <w:rsid w:val="00400C20"/>
    <w:rsid w:val="00403F75"/>
    <w:rsid w:val="0041513C"/>
    <w:rsid w:val="00415C94"/>
    <w:rsid w:val="004424B2"/>
    <w:rsid w:val="00450EA5"/>
    <w:rsid w:val="00461DC4"/>
    <w:rsid w:val="00463EBE"/>
    <w:rsid w:val="00482FE9"/>
    <w:rsid w:val="00485219"/>
    <w:rsid w:val="00494247"/>
    <w:rsid w:val="004B0E09"/>
    <w:rsid w:val="004C1528"/>
    <w:rsid w:val="004D1655"/>
    <w:rsid w:val="004D7824"/>
    <w:rsid w:val="004D794B"/>
    <w:rsid w:val="00502808"/>
    <w:rsid w:val="00503EE5"/>
    <w:rsid w:val="00513838"/>
    <w:rsid w:val="005158F1"/>
    <w:rsid w:val="00520510"/>
    <w:rsid w:val="0052529B"/>
    <w:rsid w:val="00533F14"/>
    <w:rsid w:val="00534399"/>
    <w:rsid w:val="0053466D"/>
    <w:rsid w:val="00535874"/>
    <w:rsid w:val="00536A94"/>
    <w:rsid w:val="005445B9"/>
    <w:rsid w:val="005468F8"/>
    <w:rsid w:val="00551F3A"/>
    <w:rsid w:val="00560FC5"/>
    <w:rsid w:val="005D07DC"/>
    <w:rsid w:val="005E1E2A"/>
    <w:rsid w:val="005E6EF7"/>
    <w:rsid w:val="005E7393"/>
    <w:rsid w:val="005F796E"/>
    <w:rsid w:val="00600DE2"/>
    <w:rsid w:val="00613988"/>
    <w:rsid w:val="006206EE"/>
    <w:rsid w:val="00637A9D"/>
    <w:rsid w:val="00643122"/>
    <w:rsid w:val="006438AC"/>
    <w:rsid w:val="00643BB5"/>
    <w:rsid w:val="00643E4C"/>
    <w:rsid w:val="006525C8"/>
    <w:rsid w:val="00660594"/>
    <w:rsid w:val="0066779C"/>
    <w:rsid w:val="00667FB5"/>
    <w:rsid w:val="00672849"/>
    <w:rsid w:val="00680273"/>
    <w:rsid w:val="00681336"/>
    <w:rsid w:val="00683E21"/>
    <w:rsid w:val="00695BA1"/>
    <w:rsid w:val="006A0D99"/>
    <w:rsid w:val="006A2BAE"/>
    <w:rsid w:val="006A69A3"/>
    <w:rsid w:val="006B2526"/>
    <w:rsid w:val="006B3CE8"/>
    <w:rsid w:val="006C2288"/>
    <w:rsid w:val="006C532F"/>
    <w:rsid w:val="006D3071"/>
    <w:rsid w:val="006F34DF"/>
    <w:rsid w:val="006F53B9"/>
    <w:rsid w:val="006F733A"/>
    <w:rsid w:val="00706042"/>
    <w:rsid w:val="00720288"/>
    <w:rsid w:val="00725EEC"/>
    <w:rsid w:val="007352F1"/>
    <w:rsid w:val="00736E60"/>
    <w:rsid w:val="007436B6"/>
    <w:rsid w:val="0074723D"/>
    <w:rsid w:val="00750E04"/>
    <w:rsid w:val="00772ED6"/>
    <w:rsid w:val="007817E5"/>
    <w:rsid w:val="0078589B"/>
    <w:rsid w:val="00791FBA"/>
    <w:rsid w:val="007A3243"/>
    <w:rsid w:val="007B0A46"/>
    <w:rsid w:val="007B5656"/>
    <w:rsid w:val="007B605F"/>
    <w:rsid w:val="007B6E30"/>
    <w:rsid w:val="007C2ACA"/>
    <w:rsid w:val="007C3452"/>
    <w:rsid w:val="007D254A"/>
    <w:rsid w:val="007D66F4"/>
    <w:rsid w:val="007E1EA0"/>
    <w:rsid w:val="007E2F7A"/>
    <w:rsid w:val="007E4F5F"/>
    <w:rsid w:val="007F0AA4"/>
    <w:rsid w:val="007F1A92"/>
    <w:rsid w:val="007F6674"/>
    <w:rsid w:val="008002E2"/>
    <w:rsid w:val="00823D41"/>
    <w:rsid w:val="008240F7"/>
    <w:rsid w:val="00844E6C"/>
    <w:rsid w:val="008469E3"/>
    <w:rsid w:val="008529EB"/>
    <w:rsid w:val="008709DC"/>
    <w:rsid w:val="00882148"/>
    <w:rsid w:val="00890773"/>
    <w:rsid w:val="00891201"/>
    <w:rsid w:val="008950B1"/>
    <w:rsid w:val="008A0212"/>
    <w:rsid w:val="008A6BA9"/>
    <w:rsid w:val="008B4A30"/>
    <w:rsid w:val="008C0D94"/>
    <w:rsid w:val="008C4B7E"/>
    <w:rsid w:val="008C53CB"/>
    <w:rsid w:val="008D752D"/>
    <w:rsid w:val="008E13B9"/>
    <w:rsid w:val="008E2FF4"/>
    <w:rsid w:val="008F109F"/>
    <w:rsid w:val="008F2BF8"/>
    <w:rsid w:val="008F7B5E"/>
    <w:rsid w:val="009102B9"/>
    <w:rsid w:val="00910ABC"/>
    <w:rsid w:val="00912076"/>
    <w:rsid w:val="00920AC9"/>
    <w:rsid w:val="00930C53"/>
    <w:rsid w:val="00933447"/>
    <w:rsid w:val="009357FB"/>
    <w:rsid w:val="00944146"/>
    <w:rsid w:val="009521AA"/>
    <w:rsid w:val="00955C9F"/>
    <w:rsid w:val="0097170B"/>
    <w:rsid w:val="00984A9A"/>
    <w:rsid w:val="00986B58"/>
    <w:rsid w:val="00991527"/>
    <w:rsid w:val="00991F50"/>
    <w:rsid w:val="00992C26"/>
    <w:rsid w:val="009A524A"/>
    <w:rsid w:val="009D26FD"/>
    <w:rsid w:val="009D7D91"/>
    <w:rsid w:val="009F067C"/>
    <w:rsid w:val="009F0D8A"/>
    <w:rsid w:val="009F5D82"/>
    <w:rsid w:val="00A05E13"/>
    <w:rsid w:val="00A0756C"/>
    <w:rsid w:val="00A15F9D"/>
    <w:rsid w:val="00A21182"/>
    <w:rsid w:val="00A26F04"/>
    <w:rsid w:val="00A2780E"/>
    <w:rsid w:val="00A349A8"/>
    <w:rsid w:val="00A40F18"/>
    <w:rsid w:val="00A43065"/>
    <w:rsid w:val="00A4753C"/>
    <w:rsid w:val="00A602ED"/>
    <w:rsid w:val="00A7600F"/>
    <w:rsid w:val="00A82C73"/>
    <w:rsid w:val="00A934A6"/>
    <w:rsid w:val="00A9743B"/>
    <w:rsid w:val="00AF2DCF"/>
    <w:rsid w:val="00AF372A"/>
    <w:rsid w:val="00AF3B37"/>
    <w:rsid w:val="00AF6382"/>
    <w:rsid w:val="00B026B1"/>
    <w:rsid w:val="00B04AB6"/>
    <w:rsid w:val="00B12B60"/>
    <w:rsid w:val="00B13572"/>
    <w:rsid w:val="00B24C0F"/>
    <w:rsid w:val="00B24DD3"/>
    <w:rsid w:val="00B312EF"/>
    <w:rsid w:val="00B31629"/>
    <w:rsid w:val="00B32453"/>
    <w:rsid w:val="00B410C6"/>
    <w:rsid w:val="00B47018"/>
    <w:rsid w:val="00B5650C"/>
    <w:rsid w:val="00B75F0B"/>
    <w:rsid w:val="00B92481"/>
    <w:rsid w:val="00B948B9"/>
    <w:rsid w:val="00BA1158"/>
    <w:rsid w:val="00BA26AE"/>
    <w:rsid w:val="00BC589F"/>
    <w:rsid w:val="00BD4705"/>
    <w:rsid w:val="00BE27DF"/>
    <w:rsid w:val="00BF4009"/>
    <w:rsid w:val="00C004D4"/>
    <w:rsid w:val="00C07A95"/>
    <w:rsid w:val="00C1131A"/>
    <w:rsid w:val="00C1767D"/>
    <w:rsid w:val="00C219CE"/>
    <w:rsid w:val="00C23C37"/>
    <w:rsid w:val="00C33481"/>
    <w:rsid w:val="00C437DF"/>
    <w:rsid w:val="00C50D66"/>
    <w:rsid w:val="00C530F9"/>
    <w:rsid w:val="00C537FD"/>
    <w:rsid w:val="00C67DEC"/>
    <w:rsid w:val="00C734A6"/>
    <w:rsid w:val="00C747AF"/>
    <w:rsid w:val="00C80000"/>
    <w:rsid w:val="00C945F5"/>
    <w:rsid w:val="00C95A24"/>
    <w:rsid w:val="00C96BC6"/>
    <w:rsid w:val="00CA37F9"/>
    <w:rsid w:val="00CC1902"/>
    <w:rsid w:val="00CC3233"/>
    <w:rsid w:val="00CC61CE"/>
    <w:rsid w:val="00CD14FF"/>
    <w:rsid w:val="00CD3D0D"/>
    <w:rsid w:val="00CD49AA"/>
    <w:rsid w:val="00CD5399"/>
    <w:rsid w:val="00CD688A"/>
    <w:rsid w:val="00CF4847"/>
    <w:rsid w:val="00D12202"/>
    <w:rsid w:val="00D23E4C"/>
    <w:rsid w:val="00D24178"/>
    <w:rsid w:val="00D7160F"/>
    <w:rsid w:val="00D731E5"/>
    <w:rsid w:val="00D74ED4"/>
    <w:rsid w:val="00D91F99"/>
    <w:rsid w:val="00D920CA"/>
    <w:rsid w:val="00DA740C"/>
    <w:rsid w:val="00DA79E8"/>
    <w:rsid w:val="00DB7D13"/>
    <w:rsid w:val="00DC71FD"/>
    <w:rsid w:val="00DD4604"/>
    <w:rsid w:val="00DE5C80"/>
    <w:rsid w:val="00DF3C5D"/>
    <w:rsid w:val="00E0080D"/>
    <w:rsid w:val="00E0347A"/>
    <w:rsid w:val="00E07FAB"/>
    <w:rsid w:val="00E15276"/>
    <w:rsid w:val="00E20103"/>
    <w:rsid w:val="00E20C25"/>
    <w:rsid w:val="00E22112"/>
    <w:rsid w:val="00E234A4"/>
    <w:rsid w:val="00E23C40"/>
    <w:rsid w:val="00E314E1"/>
    <w:rsid w:val="00E43639"/>
    <w:rsid w:val="00E503A0"/>
    <w:rsid w:val="00E55434"/>
    <w:rsid w:val="00E60757"/>
    <w:rsid w:val="00E65F21"/>
    <w:rsid w:val="00E717EF"/>
    <w:rsid w:val="00E77565"/>
    <w:rsid w:val="00E8284C"/>
    <w:rsid w:val="00E8552C"/>
    <w:rsid w:val="00E85EEF"/>
    <w:rsid w:val="00E908FA"/>
    <w:rsid w:val="00E941BD"/>
    <w:rsid w:val="00EA2D99"/>
    <w:rsid w:val="00EA693E"/>
    <w:rsid w:val="00EB1085"/>
    <w:rsid w:val="00EC288A"/>
    <w:rsid w:val="00EE14F8"/>
    <w:rsid w:val="00EE19A9"/>
    <w:rsid w:val="00EF4AF6"/>
    <w:rsid w:val="00F05487"/>
    <w:rsid w:val="00F05EC4"/>
    <w:rsid w:val="00F07D03"/>
    <w:rsid w:val="00F1232F"/>
    <w:rsid w:val="00F236DA"/>
    <w:rsid w:val="00F2757F"/>
    <w:rsid w:val="00F3396E"/>
    <w:rsid w:val="00F346F9"/>
    <w:rsid w:val="00F82181"/>
    <w:rsid w:val="00F926B6"/>
    <w:rsid w:val="00FA46AE"/>
    <w:rsid w:val="00FB45EB"/>
    <w:rsid w:val="00FC18B6"/>
    <w:rsid w:val="00FE464E"/>
    <w:rsid w:val="00FE7345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DF276"/>
  <w15:chartTrackingRefBased/>
  <w15:docId w15:val="{289CC65D-ED98-4033-87E6-188B8897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0C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C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E6E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0D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1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8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E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7DF"/>
  </w:style>
  <w:style w:type="paragraph" w:styleId="Footer">
    <w:name w:val="footer"/>
    <w:basedOn w:val="Normal"/>
    <w:link w:val="FooterChar"/>
    <w:uiPriority w:val="99"/>
    <w:unhideWhenUsed/>
    <w:rsid w:val="00BE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ameykemp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9251A78C4AB44A62E9079B6CF0EC7" ma:contentTypeVersion="12" ma:contentTypeDescription="Create a new document." ma:contentTypeScope="" ma:versionID="fbaf30344fbd787d83c6ea950027ab89">
  <xsd:schema xmlns:xsd="http://www.w3.org/2001/XMLSchema" xmlns:xs="http://www.w3.org/2001/XMLSchema" xmlns:p="http://schemas.microsoft.com/office/2006/metadata/properties" xmlns:ns3="c71913c7-9fe2-43a1-a5d2-36b197fb6183" xmlns:ns4="9735392e-b6c2-4c23-a42b-812e0dfb9890" targetNamespace="http://schemas.microsoft.com/office/2006/metadata/properties" ma:root="true" ma:fieldsID="6d2bf947735b8b014607ea9ec09706c1" ns3:_="" ns4:_="">
    <xsd:import namespace="c71913c7-9fe2-43a1-a5d2-36b197fb6183"/>
    <xsd:import namespace="9735392e-b6c2-4c23-a42b-812e0dfb9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913c7-9fe2-43a1-a5d2-36b197fb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5392e-b6c2-4c23-a42b-812e0dfb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20334-D9BA-48B3-97BD-565B00A6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913c7-9fe2-43a1-a5d2-36b197fb6183"/>
    <ds:schemaRef ds:uri="9735392e-b6c2-4c23-a42b-812e0dfb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79EE0-C698-4F79-B3E0-1B74D8166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A081E-B46C-456E-830B-7ECB3139B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168B4-5B71-4F1A-A6D3-050B53C49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Converse</dc:creator>
  <cp:keywords/>
  <dc:description/>
  <cp:lastModifiedBy>Victoria Edwards</cp:lastModifiedBy>
  <cp:revision>13</cp:revision>
  <dcterms:created xsi:type="dcterms:W3CDTF">2022-05-23T19:02:00Z</dcterms:created>
  <dcterms:modified xsi:type="dcterms:W3CDTF">2022-05-24T17:36:00Z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0x01010044A9251A78C4AB44A62E9079B6CF0EC7</vt:lpwstr>
  </property>
</Properties>
</file>